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4496E" w14:textId="025FED64" w:rsidR="00F12C76" w:rsidRDefault="00466975" w:rsidP="006C0B77">
      <w:pPr>
        <w:spacing w:after="0"/>
        <w:ind w:firstLine="709"/>
        <w:jc w:val="both"/>
      </w:pPr>
      <w:r>
        <w:fldChar w:fldCharType="begin"/>
      </w:r>
      <w:r>
        <w:instrText xml:space="preserve"> HYPERLINK "</w:instrText>
      </w:r>
      <w:r w:rsidRPr="00466975">
        <w:instrText>https://ilek.bezformata.com/listnews/mezhmunitcipalnogo-etapa-konkursa-peddebyut/111877839/</w:instrText>
      </w:r>
      <w:r>
        <w:instrText xml:space="preserve">-" </w:instrText>
      </w:r>
      <w:r>
        <w:fldChar w:fldCharType="separate"/>
      </w:r>
      <w:r w:rsidRPr="003420E9">
        <w:rPr>
          <w:rStyle w:val="a3"/>
        </w:rPr>
        <w:t>https://ilek.bezformata.com/listnews/mezhmunitcipalnogo-etapa-konkursa-peddebyut/111877839/</w:t>
      </w:r>
      <w:r w:rsidRPr="003420E9">
        <w:rPr>
          <w:rStyle w:val="a3"/>
        </w:rPr>
        <w:t>-</w:t>
      </w:r>
      <w:r>
        <w:fldChar w:fldCharType="end"/>
      </w:r>
      <w:r>
        <w:t xml:space="preserve"> </w:t>
      </w:r>
      <w:proofErr w:type="spellStart"/>
      <w:r>
        <w:t>педдебют</w:t>
      </w:r>
      <w:proofErr w:type="spellEnd"/>
      <w:r>
        <w:t xml:space="preserve"> Ткачук Д.В.</w:t>
      </w:r>
    </w:p>
    <w:p w14:paraId="3522CD73" w14:textId="23A37DA2" w:rsidR="00466975" w:rsidRDefault="00466975" w:rsidP="006C0B77">
      <w:pPr>
        <w:spacing w:after="0"/>
        <w:ind w:firstLine="709"/>
        <w:jc w:val="both"/>
      </w:pPr>
      <w:hyperlink r:id="rId4" w:history="1">
        <w:r w:rsidRPr="003420E9">
          <w:rPr>
            <w:rStyle w:val="a3"/>
          </w:rPr>
          <w:t>https://ilek.bezformata.com/listnews/etapa-konkursa-uchitel-orenburzhya/102151524/</w:t>
        </w:r>
        <w:r w:rsidRPr="003420E9">
          <w:rPr>
            <w:rStyle w:val="a3"/>
          </w:rPr>
          <w:t>-</w:t>
        </w:r>
      </w:hyperlink>
    </w:p>
    <w:p w14:paraId="5C9BE8DF" w14:textId="77777777" w:rsidR="00466975" w:rsidRDefault="00466975" w:rsidP="006C0B77">
      <w:pPr>
        <w:spacing w:after="0"/>
        <w:ind w:firstLine="709"/>
        <w:jc w:val="both"/>
      </w:pPr>
      <w:bookmarkStart w:id="0" w:name="_GoBack"/>
      <w:bookmarkEnd w:id="0"/>
    </w:p>
    <w:sectPr w:rsidR="0046697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C99"/>
    <w:rsid w:val="00466975"/>
    <w:rsid w:val="006C0B77"/>
    <w:rsid w:val="00811C99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3B51C"/>
  <w15:chartTrackingRefBased/>
  <w15:docId w15:val="{8E9F563E-7E01-48DB-BE0B-EF6B5183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697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66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lek.bezformata.com/listnews/etapa-konkursa-uchitel-orenburzhya/102151524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2025-02-22T15:48:00Z</dcterms:created>
  <dcterms:modified xsi:type="dcterms:W3CDTF">2025-02-22T15:52:00Z</dcterms:modified>
</cp:coreProperties>
</file>